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3EDB" w14:textId="71524152" w:rsidR="00EB748A" w:rsidRDefault="00EB748A" w:rsidP="00EB748A">
      <w:pPr>
        <w:shd w:val="clear" w:color="auto" w:fill="FFFFFF"/>
        <w:spacing w:before="100" w:beforeAutospacing="1" w:after="100" w:afterAutospacing="1" w:line="240" w:lineRule="auto"/>
        <w:rPr>
          <w:rFonts w:ascii="Verdana" w:eastAsia="Times New Roman" w:hAnsi="Verdana" w:cs="Times New Roman"/>
          <w:b/>
          <w:bCs/>
          <w:color w:val="757575"/>
          <w:sz w:val="24"/>
          <w:szCs w:val="24"/>
          <w:lang w:val="de-AT" w:eastAsia="de-AT"/>
        </w:rPr>
      </w:pPr>
      <w:bookmarkStart w:id="0" w:name="Bewerberdaten:"/>
      <w:r w:rsidRPr="00841FD1">
        <w:rPr>
          <w:rFonts w:ascii="Verdana" w:eastAsia="Times New Roman" w:hAnsi="Verdana" w:cs="Times New Roman"/>
          <w:b/>
          <w:bCs/>
          <w:color w:val="757575"/>
          <w:sz w:val="24"/>
          <w:szCs w:val="24"/>
          <w:lang w:val="de-AT" w:eastAsia="de-AT"/>
        </w:rPr>
        <w:t xml:space="preserve">Bewerbung </w:t>
      </w:r>
      <w:r w:rsidR="00131128">
        <w:rPr>
          <w:rFonts w:ascii="Verdana" w:eastAsia="Times New Roman" w:hAnsi="Verdana" w:cs="Times New Roman"/>
          <w:b/>
          <w:bCs/>
          <w:color w:val="757575"/>
          <w:sz w:val="24"/>
          <w:szCs w:val="24"/>
          <w:lang w:val="de-AT" w:eastAsia="de-AT"/>
        </w:rPr>
        <w:t>Text</w:t>
      </w:r>
      <w:r w:rsidRPr="00841FD1">
        <w:rPr>
          <w:rFonts w:ascii="Verdana" w:eastAsia="Times New Roman" w:hAnsi="Verdana" w:cs="Times New Roman"/>
          <w:b/>
          <w:bCs/>
          <w:color w:val="757575"/>
          <w:sz w:val="24"/>
          <w:szCs w:val="24"/>
          <w:lang w:val="de-AT" w:eastAsia="de-AT"/>
        </w:rPr>
        <w:t xml:space="preserve"> </w:t>
      </w:r>
      <w:bookmarkEnd w:id="0"/>
      <w:r>
        <w:rPr>
          <w:rFonts w:ascii="Verdana" w:eastAsia="Times New Roman" w:hAnsi="Verdana" w:cs="Times New Roman"/>
          <w:b/>
          <w:bCs/>
          <w:color w:val="757575"/>
          <w:sz w:val="24"/>
          <w:szCs w:val="24"/>
          <w:lang w:val="de-AT" w:eastAsia="de-AT"/>
        </w:rPr>
        <w:t>für Homepage</w:t>
      </w:r>
    </w:p>
    <w:p w14:paraId="46C44E65" w14:textId="77777777" w:rsidR="00EB748A" w:rsidRPr="002101E3" w:rsidRDefault="00EB748A" w:rsidP="00EB748A">
      <w:pPr>
        <w:shd w:val="clear" w:color="auto" w:fill="FFFFFF"/>
        <w:spacing w:before="100" w:beforeAutospacing="1" w:after="100" w:afterAutospacing="1" w:line="240" w:lineRule="auto"/>
        <w:rPr>
          <w:rFonts w:ascii="Verdana" w:eastAsia="Times New Roman" w:hAnsi="Verdana" w:cs="Times New Roman"/>
          <w:color w:val="000000"/>
          <w:sz w:val="24"/>
          <w:szCs w:val="24"/>
          <w:lang w:val="de-AT" w:eastAsia="de-AT"/>
        </w:rPr>
      </w:pPr>
      <w:r w:rsidRPr="002101E3">
        <w:rPr>
          <w:rFonts w:ascii="Verdana" w:eastAsia="Times New Roman" w:hAnsi="Verdana" w:cs="Times New Roman"/>
          <w:color w:val="000000"/>
          <w:sz w:val="24"/>
          <w:szCs w:val="24"/>
          <w:lang w:val="de-AT" w:eastAsia="de-AT"/>
        </w:rPr>
        <w:t xml:space="preserve">  (1) Die Bewerber(innen) haben die in der Stellenausschreibung geforderten Kenntnisse und Fähigkeiten nachzuweisen, Auskünfte zur Beurteilung der objektiven Kriterien zu geben und entsprechende Unterlagen rechtzeitig vorzulegen. Sie haben keinen Rechtsanspruch auf Aufnahme in den Gemeindedienst oder Besetzung auf den ausgeschriebenen Dienstposten; ihnen kommt keine Parteistellung zu.</w:t>
      </w:r>
    </w:p>
    <w:p w14:paraId="740055D3" w14:textId="77777777" w:rsidR="00EB748A" w:rsidRPr="002101E3" w:rsidRDefault="00EB748A" w:rsidP="00EB748A">
      <w:pPr>
        <w:shd w:val="clear" w:color="auto" w:fill="FFFFFF"/>
        <w:spacing w:before="100" w:beforeAutospacing="1" w:after="100" w:afterAutospacing="1" w:line="240" w:lineRule="auto"/>
        <w:rPr>
          <w:rFonts w:ascii="Verdana" w:eastAsia="Times New Roman" w:hAnsi="Verdana" w:cs="Times New Roman"/>
          <w:color w:val="000000"/>
          <w:sz w:val="24"/>
          <w:szCs w:val="24"/>
          <w:lang w:val="de-AT" w:eastAsia="de-AT"/>
        </w:rPr>
      </w:pPr>
      <w:r w:rsidRPr="002101E3">
        <w:rPr>
          <w:rFonts w:ascii="Verdana" w:eastAsia="Times New Roman" w:hAnsi="Verdana" w:cs="Times New Roman"/>
          <w:color w:val="000000"/>
          <w:sz w:val="24"/>
          <w:szCs w:val="24"/>
          <w:lang w:val="de-AT" w:eastAsia="de-AT"/>
        </w:rPr>
        <w:t>(2) Die Bewerber(innen) sind, wenn sie die allgemeinen Aufnahmevoraussetzungen nach den dienstrechtlichen Vorschriften erfüllen, ein Jahr ab dem Einlangen ihrer Bewerbung vorzumerken. Vorgemerkte Bewerber(innen) sind in ein Objektivierungsverfahren einzubeziehen, sofern sie die Ausschreibungsvoraussetzungen erfüllen.</w:t>
      </w:r>
      <w:r>
        <w:rPr>
          <w:rFonts w:ascii="Verdana" w:eastAsia="Times New Roman" w:hAnsi="Verdana" w:cs="Times New Roman"/>
          <w:color w:val="000000"/>
          <w:sz w:val="24"/>
          <w:szCs w:val="24"/>
          <w:lang w:val="de-AT" w:eastAsia="de-AT"/>
        </w:rPr>
        <w:t xml:space="preserve"> </w:t>
      </w:r>
      <w:r w:rsidRPr="002101E3">
        <w:rPr>
          <w:rFonts w:ascii="Verdana" w:eastAsia="Times New Roman" w:hAnsi="Verdana" w:cs="Times New Roman"/>
          <w:color w:val="000000"/>
          <w:sz w:val="24"/>
          <w:szCs w:val="24"/>
          <w:lang w:val="de-AT" w:eastAsia="de-AT"/>
        </w:rPr>
        <w:t xml:space="preserve"> Die Vormerkung endet mit Abschluss des Objektivierungsverfahrens,</w:t>
      </w:r>
      <w:r>
        <w:rPr>
          <w:rFonts w:ascii="Verdana" w:eastAsia="Times New Roman" w:hAnsi="Verdana" w:cs="Times New Roman"/>
          <w:color w:val="000000"/>
          <w:sz w:val="24"/>
          <w:szCs w:val="24"/>
          <w:lang w:val="de-AT" w:eastAsia="de-AT"/>
        </w:rPr>
        <w:t xml:space="preserve">      </w:t>
      </w:r>
      <w:r w:rsidRPr="002101E3">
        <w:rPr>
          <w:rFonts w:ascii="Verdana" w:eastAsia="Times New Roman" w:hAnsi="Verdana" w:cs="Times New Roman"/>
          <w:color w:val="000000"/>
          <w:sz w:val="24"/>
          <w:szCs w:val="24"/>
          <w:lang w:val="de-AT" w:eastAsia="de-AT"/>
        </w:rPr>
        <w:t xml:space="preserve"> in das der (die) vorgemerkte Bewerber(in) miteinbezogen wurde; eine neuerliche Vormerkung ist zulässig. Wenn eine neuerliche Vormerkung erfolgt, sind die Bewerber(innen) hievon zu verständigen.</w:t>
      </w:r>
    </w:p>
    <w:p w14:paraId="4BE97763" w14:textId="77777777" w:rsidR="00EB748A" w:rsidRPr="002101E3" w:rsidRDefault="00EB748A" w:rsidP="00EB748A">
      <w:pPr>
        <w:shd w:val="clear" w:color="auto" w:fill="FFFFFF"/>
        <w:spacing w:before="100" w:beforeAutospacing="1" w:after="100" w:afterAutospacing="1" w:line="240" w:lineRule="auto"/>
        <w:rPr>
          <w:rFonts w:ascii="Verdana" w:eastAsia="Times New Roman" w:hAnsi="Verdana" w:cs="Times New Roman"/>
          <w:color w:val="000000"/>
          <w:sz w:val="24"/>
          <w:szCs w:val="24"/>
          <w:lang w:val="de-AT" w:eastAsia="de-AT"/>
        </w:rPr>
      </w:pPr>
      <w:r w:rsidRPr="002101E3">
        <w:rPr>
          <w:rFonts w:ascii="Verdana" w:eastAsia="Times New Roman" w:hAnsi="Verdana" w:cs="Times New Roman"/>
          <w:color w:val="000000"/>
          <w:sz w:val="24"/>
          <w:szCs w:val="24"/>
          <w:lang w:val="de-AT" w:eastAsia="de-AT"/>
        </w:rPr>
        <w:t>(3) Nach der vorgenommenen Aufnahme oder Besetzung sind alle Bewerber(innen), die nicht berücksichtigt worden sind, davon formlos zu verständigen. Den Bewerber(inne)n ist auf ihr Verlangen Auskunft über ihre Beurteilung im Objektivierungsverfahren zu erteilen. Im Übrigen sind die Bewerbungsgesuche und deren Auswertung vertraulich zu behandeln. Über sie ist gegen jedermann, dem gegenüber keine Verpflichtung zu einer amtlichen Mitteilung besteht, strengstes Stillschweigen zu bewahren.</w:t>
      </w:r>
    </w:p>
    <w:p w14:paraId="5695F4FE" w14:textId="77777777" w:rsidR="00EB748A" w:rsidRDefault="00EB748A" w:rsidP="00EB748A">
      <w:pPr>
        <w:shd w:val="clear" w:color="auto" w:fill="FFFFFF"/>
        <w:spacing w:before="100" w:beforeAutospacing="1" w:after="100" w:afterAutospacing="1" w:line="240" w:lineRule="auto"/>
        <w:rPr>
          <w:rFonts w:ascii="Verdana" w:eastAsia="Times New Roman" w:hAnsi="Verdana" w:cs="Times New Roman"/>
          <w:color w:val="000000"/>
          <w:sz w:val="24"/>
          <w:szCs w:val="24"/>
          <w:lang w:val="de-AT" w:eastAsia="de-AT"/>
        </w:rPr>
      </w:pPr>
    </w:p>
    <w:p w14:paraId="51E4A0EB" w14:textId="77777777" w:rsidR="00EB748A" w:rsidRPr="002101E3" w:rsidRDefault="00EB748A" w:rsidP="00EB748A">
      <w:pPr>
        <w:shd w:val="clear" w:color="auto" w:fill="FFFFFF"/>
        <w:spacing w:before="100" w:beforeAutospacing="1" w:after="100" w:afterAutospacing="1" w:line="240" w:lineRule="auto"/>
        <w:rPr>
          <w:rFonts w:ascii="Verdana" w:eastAsia="Times New Roman" w:hAnsi="Verdana" w:cs="Times New Roman"/>
          <w:color w:val="000000"/>
          <w:sz w:val="24"/>
          <w:szCs w:val="24"/>
          <w:lang w:val="de-AT" w:eastAsia="de-AT"/>
        </w:rPr>
      </w:pPr>
      <w:r>
        <w:rPr>
          <w:rFonts w:ascii="Verdana" w:eastAsia="Times New Roman" w:hAnsi="Verdana" w:cs="Times New Roman"/>
          <w:color w:val="000000"/>
          <w:sz w:val="24"/>
          <w:szCs w:val="24"/>
          <w:lang w:val="de-AT" w:eastAsia="de-AT"/>
        </w:rPr>
        <w:t>Mit</w:t>
      </w:r>
      <w:r w:rsidRPr="00C25AE3">
        <w:rPr>
          <w:rFonts w:ascii="Verdana" w:eastAsia="Times New Roman" w:hAnsi="Verdana" w:cs="Times New Roman"/>
          <w:color w:val="000000"/>
          <w:sz w:val="24"/>
          <w:szCs w:val="24"/>
          <w:lang w:val="de-AT" w:eastAsia="de-AT"/>
        </w:rPr>
        <w:t xml:space="preserve"> diesen Datenschutzinformationen informieren wir Sie über die wichtigsten Aspekte der Datenverarbeitung</w:t>
      </w:r>
      <w:r>
        <w:rPr>
          <w:rFonts w:ascii="Verdana" w:eastAsia="Times New Roman" w:hAnsi="Verdana" w:cs="Times New Roman"/>
          <w:color w:val="000000"/>
          <w:sz w:val="24"/>
          <w:szCs w:val="24"/>
          <w:lang w:val="de-AT" w:eastAsia="de-AT"/>
        </w:rPr>
        <w:t xml:space="preserve">. </w:t>
      </w:r>
      <w:r w:rsidRPr="00C25AE3">
        <w:rPr>
          <w:rFonts w:ascii="Verdana" w:eastAsia="Times New Roman" w:hAnsi="Verdana" w:cs="Times New Roman"/>
          <w:color w:val="000000"/>
          <w:sz w:val="24"/>
          <w:szCs w:val="24"/>
          <w:lang w:val="de-AT" w:eastAsia="de-AT"/>
        </w:rPr>
        <w:t>Im Rahmen der Online-Bewerbung</w:t>
      </w:r>
      <w:r>
        <w:rPr>
          <w:rFonts w:ascii="Verdana" w:eastAsia="Times New Roman" w:hAnsi="Verdana" w:cs="Times New Roman"/>
          <w:color w:val="000000"/>
          <w:sz w:val="24"/>
          <w:szCs w:val="24"/>
          <w:lang w:val="de-AT" w:eastAsia="de-AT"/>
        </w:rPr>
        <w:t>,</w:t>
      </w:r>
      <w:r w:rsidRPr="00C25AE3">
        <w:rPr>
          <w:rFonts w:ascii="Verdana" w:eastAsia="Times New Roman" w:hAnsi="Verdana" w:cs="Times New Roman"/>
          <w:color w:val="000000"/>
          <w:sz w:val="24"/>
          <w:szCs w:val="24"/>
          <w:lang w:val="de-AT" w:eastAsia="de-AT"/>
        </w:rPr>
        <w:t xml:space="preserve"> werden Ihre Daten und die zur Verfügung gestellten Dokumente ausschließlich zum Zweck der Prüfung Ihrer Bewerbung und zur Durchführung des Bewerbungsverfahrens verarbeitet</w:t>
      </w:r>
      <w:r>
        <w:rPr>
          <w:rFonts w:ascii="Verdana" w:eastAsia="Times New Roman" w:hAnsi="Verdana" w:cs="Times New Roman"/>
          <w:color w:val="000000"/>
          <w:sz w:val="24"/>
          <w:szCs w:val="24"/>
          <w:lang w:val="de-AT" w:eastAsia="de-AT"/>
        </w:rPr>
        <w:t xml:space="preserve"> und </w:t>
      </w:r>
      <w:r w:rsidRPr="00C25AE3">
        <w:rPr>
          <w:rFonts w:ascii="Verdana" w:eastAsia="Times New Roman" w:hAnsi="Verdana" w:cs="Times New Roman"/>
          <w:color w:val="000000"/>
          <w:sz w:val="24"/>
          <w:szCs w:val="24"/>
          <w:lang w:val="de-AT" w:eastAsia="de-AT"/>
        </w:rPr>
        <w:t xml:space="preserve">mit Ihrer Einwilligung erfolgen. </w:t>
      </w:r>
      <w:r>
        <w:rPr>
          <w:rFonts w:ascii="Verdana" w:eastAsia="Times New Roman" w:hAnsi="Verdana" w:cs="Times New Roman"/>
          <w:color w:val="000000"/>
          <w:sz w:val="24"/>
          <w:szCs w:val="24"/>
          <w:lang w:val="de-AT" w:eastAsia="de-AT"/>
        </w:rPr>
        <w:t xml:space="preserve">Ihre Einwilligung erteilen Sie uns, mit der Übermittlung Ihrer Unterlagen. </w:t>
      </w:r>
      <w:r w:rsidRPr="002101E3">
        <w:rPr>
          <w:rFonts w:ascii="Verdana" w:eastAsia="Times New Roman" w:hAnsi="Verdana" w:cs="Times New Roman"/>
          <w:color w:val="000000"/>
          <w:sz w:val="24"/>
          <w:szCs w:val="24"/>
          <w:lang w:val="de-AT" w:eastAsia="de-AT"/>
        </w:rPr>
        <w:t xml:space="preserve"> </w:t>
      </w:r>
    </w:p>
    <w:p w14:paraId="4AFE3FBF" w14:textId="77777777" w:rsidR="00EB748A" w:rsidRPr="00F15674" w:rsidRDefault="00EB748A" w:rsidP="00EB748A">
      <w:pPr>
        <w:shd w:val="clear" w:color="auto" w:fill="FFFFFF"/>
        <w:spacing w:before="100" w:beforeAutospacing="1" w:after="100" w:afterAutospacing="1" w:line="240" w:lineRule="auto"/>
        <w:rPr>
          <w:rFonts w:ascii="Verdana" w:eastAsia="Times New Roman" w:hAnsi="Verdana" w:cs="Times New Roman"/>
          <w:b/>
          <w:bCs/>
          <w:color w:val="757575"/>
          <w:sz w:val="24"/>
          <w:szCs w:val="24"/>
          <w:lang w:val="de-AT" w:eastAsia="de-AT"/>
        </w:rPr>
      </w:pPr>
      <w:bookmarkStart w:id="1" w:name="_Hlk81419181"/>
      <w:r w:rsidRPr="00F15674">
        <w:rPr>
          <w:rFonts w:ascii="Verdana" w:eastAsia="Times New Roman" w:hAnsi="Verdana" w:cs="Times New Roman"/>
          <w:b/>
          <w:bCs/>
          <w:color w:val="757575"/>
          <w:sz w:val="24"/>
          <w:szCs w:val="24"/>
          <w:lang w:val="de-AT" w:eastAsia="de-AT"/>
        </w:rPr>
        <w:t>Datenverwendung</w:t>
      </w:r>
    </w:p>
    <w:p w14:paraId="16E05D34" w14:textId="77777777" w:rsidR="00EB748A" w:rsidRPr="002101E3" w:rsidRDefault="00EB748A" w:rsidP="00EB748A">
      <w:pPr>
        <w:shd w:val="clear" w:color="auto" w:fill="FFFFFF"/>
        <w:spacing w:before="100" w:beforeAutospacing="1" w:after="100" w:afterAutospacing="1" w:line="240" w:lineRule="auto"/>
        <w:rPr>
          <w:rFonts w:ascii="Verdana" w:eastAsia="Times New Roman" w:hAnsi="Verdana" w:cs="Times New Roman"/>
          <w:color w:val="000000"/>
          <w:sz w:val="24"/>
          <w:szCs w:val="24"/>
          <w:lang w:val="de-AT" w:eastAsia="de-AT"/>
        </w:rPr>
      </w:pPr>
      <w:r w:rsidRPr="002101E3">
        <w:rPr>
          <w:rFonts w:ascii="Verdana" w:eastAsia="Times New Roman" w:hAnsi="Verdana" w:cs="Times New Roman"/>
          <w:color w:val="000000"/>
          <w:sz w:val="24"/>
          <w:szCs w:val="24"/>
          <w:lang w:val="de-AT" w:eastAsia="de-AT"/>
        </w:rPr>
        <w:t>Folgt auf Ihre Bewerbung der Abschluss eines Anstellungsvertrages, so werden Ihre übermittelten Daten zum Zwecke des üblichen Organisations- und Verwaltungsprozesses unter Beachtung der einschlägigen rechtlichen Vorschriften von uns in Ihrer Personalakte gespeichert.</w:t>
      </w:r>
    </w:p>
    <w:p w14:paraId="38644D10" w14:textId="77777777" w:rsidR="00EB748A" w:rsidRDefault="00EB748A" w:rsidP="00EB748A">
      <w:pPr>
        <w:shd w:val="clear" w:color="auto" w:fill="FFFFFF"/>
        <w:spacing w:before="100" w:beforeAutospacing="1" w:after="100" w:afterAutospacing="1" w:line="240" w:lineRule="auto"/>
        <w:rPr>
          <w:rFonts w:ascii="Verdana" w:eastAsia="Times New Roman" w:hAnsi="Verdana" w:cs="Times New Roman"/>
          <w:color w:val="000000"/>
          <w:sz w:val="24"/>
          <w:szCs w:val="24"/>
          <w:lang w:val="de-AT" w:eastAsia="de-AT"/>
        </w:rPr>
      </w:pPr>
      <w:r w:rsidRPr="002101E3">
        <w:rPr>
          <w:rFonts w:ascii="Verdana" w:eastAsia="Times New Roman" w:hAnsi="Verdana" w:cs="Times New Roman"/>
          <w:color w:val="000000"/>
          <w:sz w:val="24"/>
          <w:szCs w:val="24"/>
          <w:lang w:val="de-AT" w:eastAsia="de-AT"/>
        </w:rPr>
        <w:t xml:space="preserve">Bei der Übermittlung Ihrer Bewerbungsunterlagen stimmen Sie zu, dass persönlichen Daten wie </w:t>
      </w:r>
      <w:r>
        <w:rPr>
          <w:rFonts w:ascii="Verdana" w:eastAsia="Times New Roman" w:hAnsi="Verdana" w:cs="Times New Roman"/>
          <w:color w:val="000000"/>
          <w:sz w:val="24"/>
          <w:szCs w:val="24"/>
          <w:lang w:val="de-AT" w:eastAsia="de-AT"/>
        </w:rPr>
        <w:t>:</w:t>
      </w:r>
      <w:r w:rsidRPr="002101E3">
        <w:rPr>
          <w:rFonts w:ascii="Verdana" w:eastAsia="Times New Roman" w:hAnsi="Verdana" w:cs="Times New Roman"/>
          <w:color w:val="000000"/>
          <w:sz w:val="24"/>
          <w:szCs w:val="24"/>
          <w:lang w:val="de-AT" w:eastAsia="de-AT"/>
        </w:rPr>
        <w:t xml:space="preserve">Titel, Vorname, Nachname, Adresse, Telefonnummer, Geburtsdatum, Ausbildung, Berufserfahrung, </w:t>
      </w:r>
      <w:r w:rsidRPr="002101E3">
        <w:rPr>
          <w:rFonts w:ascii="Verdana" w:eastAsia="Times New Roman" w:hAnsi="Verdana" w:cs="Times New Roman"/>
          <w:color w:val="000000"/>
          <w:sz w:val="24"/>
          <w:szCs w:val="24"/>
          <w:lang w:val="de-AT" w:eastAsia="de-AT"/>
        </w:rPr>
        <w:lastRenderedPageBreak/>
        <w:t xml:space="preserve">Gehaltsvorstellung und jene Daten und Bilder, die beim Anschreiben, im Lebenslauf, in den Zeugnisse oder anderen gesendeten Dokumenten enthalten </w:t>
      </w:r>
      <w:r>
        <w:rPr>
          <w:rFonts w:ascii="Verdana" w:eastAsia="Times New Roman" w:hAnsi="Verdana" w:cs="Times New Roman"/>
          <w:color w:val="000000"/>
          <w:sz w:val="24"/>
          <w:szCs w:val="24"/>
          <w:lang w:val="de-AT" w:eastAsia="de-AT"/>
        </w:rPr>
        <w:t xml:space="preserve">sind </w:t>
      </w:r>
      <w:r w:rsidRPr="002101E3">
        <w:rPr>
          <w:rFonts w:ascii="Verdana" w:eastAsia="Times New Roman" w:hAnsi="Verdana" w:cs="Times New Roman"/>
          <w:color w:val="000000"/>
          <w:sz w:val="24"/>
          <w:szCs w:val="24"/>
          <w:lang w:val="de-AT" w:eastAsia="de-AT"/>
        </w:rPr>
        <w:t>verarbeitet werden</w:t>
      </w:r>
      <w:r>
        <w:rPr>
          <w:rFonts w:ascii="Verdana" w:eastAsia="Times New Roman" w:hAnsi="Verdana" w:cs="Times New Roman"/>
          <w:color w:val="000000"/>
          <w:sz w:val="24"/>
          <w:szCs w:val="24"/>
          <w:lang w:val="de-AT" w:eastAsia="de-AT"/>
        </w:rPr>
        <w:t xml:space="preserve"> können.</w:t>
      </w:r>
      <w:r w:rsidRPr="002101E3">
        <w:rPr>
          <w:rFonts w:ascii="Verdana" w:eastAsia="Times New Roman" w:hAnsi="Verdana" w:cs="Times New Roman"/>
          <w:color w:val="000000"/>
          <w:sz w:val="24"/>
          <w:szCs w:val="24"/>
          <w:lang w:val="de-AT" w:eastAsia="de-AT"/>
        </w:rPr>
        <w:t xml:space="preserve"> </w:t>
      </w:r>
      <w:r>
        <w:rPr>
          <w:rFonts w:ascii="Verdana" w:eastAsia="Times New Roman" w:hAnsi="Verdana" w:cs="Times New Roman"/>
          <w:color w:val="000000"/>
          <w:sz w:val="24"/>
          <w:szCs w:val="24"/>
          <w:lang w:val="de-AT" w:eastAsia="de-AT"/>
        </w:rPr>
        <w:t>Damit können Ihre</w:t>
      </w:r>
      <w:r w:rsidRPr="002101E3">
        <w:rPr>
          <w:rFonts w:ascii="Verdana" w:eastAsia="Times New Roman" w:hAnsi="Verdana" w:cs="Times New Roman"/>
          <w:color w:val="000000"/>
          <w:sz w:val="24"/>
          <w:szCs w:val="24"/>
          <w:lang w:val="de-AT" w:eastAsia="de-AT"/>
        </w:rPr>
        <w:t xml:space="preserve"> angegebenen Daten zwecks Bearbeitung der Anfrage und für den Fall von Anschlussfragen zwölf Monate in  </w:t>
      </w:r>
      <w:r>
        <w:rPr>
          <w:rFonts w:ascii="Verdana" w:eastAsia="Times New Roman" w:hAnsi="Verdana" w:cs="Times New Roman"/>
          <w:color w:val="000000"/>
          <w:sz w:val="24"/>
          <w:szCs w:val="24"/>
          <w:lang w:val="de-AT" w:eastAsia="de-AT"/>
        </w:rPr>
        <w:t xml:space="preserve">unserer </w:t>
      </w:r>
      <w:r w:rsidRPr="002101E3">
        <w:rPr>
          <w:rFonts w:ascii="Verdana" w:eastAsia="Times New Roman" w:hAnsi="Verdana" w:cs="Times New Roman"/>
          <w:color w:val="000000"/>
          <w:sz w:val="24"/>
          <w:szCs w:val="24"/>
          <w:lang w:val="de-AT" w:eastAsia="de-AT"/>
        </w:rPr>
        <w:t>Bewerber Datenbank gespeichert und danach auf Grund des  Datenminimierungs-Gesetzt automatisiert gelöscht</w:t>
      </w:r>
      <w:r>
        <w:rPr>
          <w:rFonts w:ascii="Verdana" w:eastAsia="Times New Roman" w:hAnsi="Verdana" w:cs="Times New Roman"/>
          <w:color w:val="000000"/>
          <w:sz w:val="24"/>
          <w:szCs w:val="24"/>
          <w:lang w:val="de-AT" w:eastAsia="de-AT"/>
        </w:rPr>
        <w:t xml:space="preserve"> werden.</w:t>
      </w:r>
    </w:p>
    <w:bookmarkEnd w:id="1"/>
    <w:p w14:paraId="2B0E3F91" w14:textId="77777777" w:rsidR="006B2828" w:rsidRDefault="006B2828"/>
    <w:sectPr w:rsidR="006B2828" w:rsidSect="00323DC6">
      <w:pgSz w:w="11906" w:h="16838"/>
      <w:pgMar w:top="1985"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48A"/>
    <w:rsid w:val="00131128"/>
    <w:rsid w:val="00323DC6"/>
    <w:rsid w:val="006B2828"/>
    <w:rsid w:val="00AD4C08"/>
    <w:rsid w:val="00EB748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E7757"/>
  <w15:chartTrackingRefBased/>
  <w15:docId w15:val="{B2E59873-CC67-415D-A35A-B32342E1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748A"/>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EC847-FA8D-4E39-9804-534A04300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2424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Erich Brüchert</dc:creator>
  <cp:keywords/>
  <dc:description/>
  <cp:lastModifiedBy>Erich Brüchert</cp:lastModifiedBy>
  <cp:revision>2</cp:revision>
  <dcterms:created xsi:type="dcterms:W3CDTF">2021-12-18T13:12:00Z</dcterms:created>
  <dcterms:modified xsi:type="dcterms:W3CDTF">2022-06-21T09:51:00Z</dcterms:modified>
</cp:coreProperties>
</file>